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66" w:rsidRDefault="00710566" w:rsidP="007105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Татарстан</w:t>
      </w:r>
    </w:p>
    <w:p w:rsidR="00710566" w:rsidRDefault="00710566" w:rsidP="007105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</w:p>
    <w:p w:rsidR="005A5492" w:rsidRDefault="005A5492" w:rsidP="007105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2551"/>
        <w:gridCol w:w="3261"/>
      </w:tblGrid>
      <w:tr w:rsidR="00062805" w:rsidRPr="00C826B4" w:rsidTr="00EA4DE0">
        <w:trPr>
          <w:trHeight w:val="1697"/>
        </w:trPr>
        <w:tc>
          <w:tcPr>
            <w:tcW w:w="3794" w:type="dxa"/>
          </w:tcPr>
          <w:p w:rsidR="00EA4DE0" w:rsidRPr="00C826B4" w:rsidRDefault="00EA4DE0" w:rsidP="00EA4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26B4">
              <w:rPr>
                <w:rFonts w:ascii="Times New Roman" w:hAnsi="Times New Roman"/>
                <w:sz w:val="28"/>
                <w:szCs w:val="28"/>
              </w:rPr>
              <w:t xml:space="preserve">     Принято</w:t>
            </w:r>
          </w:p>
          <w:p w:rsidR="00EA4DE0" w:rsidRPr="00C826B4" w:rsidRDefault="00EA4DE0" w:rsidP="00EA4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26B4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EA4DE0" w:rsidRPr="00CD548D" w:rsidRDefault="00EA4DE0" w:rsidP="00EA4DE0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перативного совещания</w:t>
            </w:r>
          </w:p>
          <w:p w:rsidR="00EA4DE0" w:rsidRPr="00EA4DE0" w:rsidRDefault="00EA4DE0" w:rsidP="00EA4DE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26B4">
              <w:rPr>
                <w:rFonts w:ascii="Times New Roman" w:hAnsi="Times New Roman"/>
                <w:sz w:val="28"/>
                <w:szCs w:val="28"/>
              </w:rPr>
              <w:t xml:space="preserve">Протокол за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062805" w:rsidRPr="00C826B4" w:rsidRDefault="00EA4DE0" w:rsidP="00EA4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26B4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826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C826B4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2551" w:type="dxa"/>
            <w:shd w:val="clear" w:color="auto" w:fill="auto"/>
          </w:tcPr>
          <w:p w:rsidR="00062805" w:rsidRPr="00C826B4" w:rsidRDefault="00062805" w:rsidP="00CD54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62805" w:rsidRPr="00C826B4" w:rsidRDefault="00062805" w:rsidP="00AC7F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26B4">
              <w:rPr>
                <w:rFonts w:ascii="Times New Roman" w:hAnsi="Times New Roman"/>
                <w:sz w:val="28"/>
                <w:szCs w:val="28"/>
              </w:rPr>
              <w:t xml:space="preserve">     Утверждаю</w:t>
            </w:r>
          </w:p>
          <w:p w:rsidR="00EA4DE0" w:rsidRDefault="00EA4DE0" w:rsidP="00EA4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A4DE0" w:rsidRDefault="00EA4DE0" w:rsidP="00EA4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EA4DE0" w:rsidRDefault="00EA4DE0" w:rsidP="00EA4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И.А.Штычкова</w:t>
            </w:r>
            <w:proofErr w:type="spellEnd"/>
          </w:p>
          <w:p w:rsidR="00062805" w:rsidRPr="00C826B4" w:rsidRDefault="00EA4DE0" w:rsidP="00EA4D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26B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826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C826B4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</w:tbl>
    <w:p w:rsidR="00062805" w:rsidRDefault="00062805" w:rsidP="007105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5AE1" w:rsidRPr="00D55AE1" w:rsidRDefault="00D55AE1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F8" w:rsidRPr="00950DF8" w:rsidRDefault="00D55AE1" w:rsidP="00950DF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F8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D55AE1" w:rsidRPr="00D55AE1" w:rsidRDefault="00D55AE1" w:rsidP="00950DF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DF8">
        <w:rPr>
          <w:rFonts w:ascii="Times New Roman" w:hAnsi="Times New Roman" w:cs="Times New Roman"/>
          <w:b/>
          <w:sz w:val="24"/>
          <w:szCs w:val="24"/>
        </w:rPr>
        <w:t xml:space="preserve">СТУДЕНЧЕСКОГО СПОРТИВНОГО КЛУБА </w:t>
      </w:r>
      <w:r w:rsidRPr="00997D55">
        <w:rPr>
          <w:rFonts w:ascii="Times New Roman" w:hAnsi="Times New Roman" w:cs="Times New Roman"/>
          <w:b/>
          <w:sz w:val="24"/>
          <w:szCs w:val="24"/>
        </w:rPr>
        <w:t>«</w:t>
      </w:r>
      <w:r w:rsidR="00EA4DE0">
        <w:rPr>
          <w:rFonts w:ascii="Times New Roman" w:hAnsi="Times New Roman" w:cs="Times New Roman"/>
          <w:b/>
          <w:sz w:val="24"/>
          <w:szCs w:val="24"/>
          <w:lang w:val="en-US"/>
        </w:rPr>
        <w:t>LIVE</w:t>
      </w:r>
      <w:r w:rsidR="00EA4DE0" w:rsidRPr="00EA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DE0">
        <w:rPr>
          <w:rFonts w:ascii="Times New Roman" w:hAnsi="Times New Roman" w:cs="Times New Roman"/>
          <w:b/>
          <w:sz w:val="24"/>
          <w:szCs w:val="24"/>
          <w:lang w:val="en-US"/>
        </w:rPr>
        <w:t>SPORTS</w:t>
      </w:r>
      <w:r w:rsidRPr="00997D55">
        <w:rPr>
          <w:rFonts w:ascii="Times New Roman" w:hAnsi="Times New Roman" w:cs="Times New Roman"/>
          <w:b/>
          <w:sz w:val="24"/>
          <w:szCs w:val="24"/>
        </w:rPr>
        <w:t>»</w:t>
      </w:r>
      <w:r w:rsidRPr="00D55AE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55AE1">
        <w:rPr>
          <w:rFonts w:ascii="Times New Roman" w:hAnsi="Times New Roman" w:cs="Times New Roman"/>
          <w:sz w:val="24"/>
          <w:szCs w:val="24"/>
        </w:rPr>
        <w:br/>
      </w:r>
    </w:p>
    <w:p w:rsidR="00D55AE1" w:rsidRPr="00D55AE1" w:rsidRDefault="00D55AE1" w:rsidP="00D55A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D55AE1" w:rsidRPr="00D55AE1" w:rsidRDefault="00D55AE1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AE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55AE1">
        <w:rPr>
          <w:rFonts w:ascii="Times New Roman" w:hAnsi="Times New Roman" w:cs="Times New Roman"/>
          <w:sz w:val="24"/>
          <w:szCs w:val="24"/>
        </w:rPr>
        <w:t xml:space="preserve">1.1. Студенческий </w:t>
      </w:r>
      <w:r w:rsidR="00A62ECC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D55AE1">
        <w:rPr>
          <w:rFonts w:ascii="Times New Roman" w:hAnsi="Times New Roman" w:cs="Times New Roman"/>
          <w:sz w:val="24"/>
          <w:szCs w:val="24"/>
        </w:rPr>
        <w:t xml:space="preserve">клуб </w:t>
      </w:r>
      <w:r w:rsidR="00CD548D" w:rsidRPr="00CD548D">
        <w:rPr>
          <w:rFonts w:ascii="Times New Roman" w:hAnsi="Times New Roman" w:cs="Times New Roman"/>
          <w:sz w:val="24"/>
          <w:szCs w:val="24"/>
        </w:rPr>
        <w:t>«</w:t>
      </w:r>
      <w:r w:rsidR="00CD548D" w:rsidRPr="00CD548D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CD548D" w:rsidRPr="00CD548D">
        <w:rPr>
          <w:rFonts w:ascii="Times New Roman" w:hAnsi="Times New Roman" w:cs="Times New Roman"/>
          <w:sz w:val="24"/>
          <w:szCs w:val="24"/>
        </w:rPr>
        <w:t xml:space="preserve"> </w:t>
      </w:r>
      <w:r w:rsidR="00CD548D" w:rsidRPr="00CD548D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="00CD548D" w:rsidRPr="00CD548D">
        <w:rPr>
          <w:rFonts w:ascii="Times New Roman" w:hAnsi="Times New Roman" w:cs="Times New Roman"/>
          <w:sz w:val="24"/>
          <w:szCs w:val="24"/>
        </w:rPr>
        <w:t>»</w:t>
      </w:r>
      <w:r w:rsidR="00CD548D" w:rsidRPr="00D55AE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55AE1">
        <w:rPr>
          <w:rFonts w:ascii="Times New Roman" w:hAnsi="Times New Roman" w:cs="Times New Roman"/>
          <w:sz w:val="24"/>
          <w:szCs w:val="24"/>
        </w:rPr>
        <w:t xml:space="preserve"> (или </w:t>
      </w:r>
      <w:r w:rsidR="00CD548D">
        <w:rPr>
          <w:rFonts w:ascii="Times New Roman" w:hAnsi="Times New Roman" w:cs="Times New Roman"/>
          <w:sz w:val="24"/>
          <w:szCs w:val="24"/>
          <w:lang w:val="tt-RU"/>
        </w:rPr>
        <w:t xml:space="preserve">ССК </w:t>
      </w:r>
      <w:r w:rsidR="00CD548D" w:rsidRPr="00997D55">
        <w:rPr>
          <w:rFonts w:ascii="Times New Roman" w:hAnsi="Times New Roman" w:cs="Times New Roman"/>
          <w:b/>
          <w:sz w:val="24"/>
          <w:szCs w:val="24"/>
        </w:rPr>
        <w:t>«</w:t>
      </w:r>
      <w:r w:rsidR="00CD548D" w:rsidRPr="00CD548D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CD548D" w:rsidRPr="00CD548D">
        <w:rPr>
          <w:rFonts w:ascii="Times New Roman" w:hAnsi="Times New Roman" w:cs="Times New Roman"/>
          <w:sz w:val="24"/>
          <w:szCs w:val="24"/>
        </w:rPr>
        <w:t xml:space="preserve"> </w:t>
      </w:r>
      <w:r w:rsidR="00CD548D" w:rsidRPr="00CD548D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="00CD548D" w:rsidRPr="00997D55">
        <w:rPr>
          <w:rFonts w:ascii="Times New Roman" w:hAnsi="Times New Roman" w:cs="Times New Roman"/>
          <w:b/>
          <w:sz w:val="24"/>
          <w:szCs w:val="24"/>
        </w:rPr>
        <w:t>»</w:t>
      </w:r>
      <w:r w:rsidRPr="00D55AE1">
        <w:rPr>
          <w:rFonts w:ascii="Times New Roman" w:hAnsi="Times New Roman" w:cs="Times New Roman"/>
          <w:sz w:val="24"/>
          <w:szCs w:val="24"/>
        </w:rPr>
        <w:t>), именуемый в дальнейшем «Клуб», является добровольным общественным некоммерческим объединением, созданным по инициативе граждан, объединившихся на основе общности интересов для реализации общих целей, указанных в настоящем Уставе.</w:t>
      </w:r>
    </w:p>
    <w:p w:rsidR="00D55AE1" w:rsidRDefault="00A62ECC" w:rsidP="00D55AE1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55AE1" w:rsidRPr="00D55AE1">
        <w:rPr>
          <w:rFonts w:ascii="Times New Roman" w:hAnsi="Times New Roman" w:cs="Times New Roman"/>
          <w:sz w:val="24"/>
          <w:szCs w:val="24"/>
        </w:rPr>
        <w:t xml:space="preserve">Клуб </w:t>
      </w:r>
      <w:r w:rsidR="00CD548D" w:rsidRPr="00CD548D">
        <w:rPr>
          <w:rFonts w:ascii="Times New Roman" w:hAnsi="Times New Roman" w:cs="Times New Roman"/>
          <w:sz w:val="24"/>
          <w:szCs w:val="24"/>
        </w:rPr>
        <w:t>«</w:t>
      </w:r>
      <w:r w:rsidR="00CD548D" w:rsidRPr="00CD548D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CD548D" w:rsidRPr="00CD548D">
        <w:rPr>
          <w:rFonts w:ascii="Times New Roman" w:hAnsi="Times New Roman" w:cs="Times New Roman"/>
          <w:sz w:val="24"/>
          <w:szCs w:val="24"/>
        </w:rPr>
        <w:t xml:space="preserve"> </w:t>
      </w:r>
      <w:r w:rsidR="00CD548D" w:rsidRPr="00CD548D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="00CD548D" w:rsidRPr="00CD548D">
        <w:rPr>
          <w:rFonts w:ascii="Times New Roman" w:hAnsi="Times New Roman" w:cs="Times New Roman"/>
          <w:sz w:val="24"/>
          <w:szCs w:val="24"/>
        </w:rPr>
        <w:t>»</w:t>
      </w:r>
      <w:r w:rsidR="00CD548D" w:rsidRPr="00D55AE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D55AE1" w:rsidRPr="00D55AE1">
        <w:rPr>
          <w:rFonts w:ascii="Times New Roman" w:hAnsi="Times New Roman" w:cs="Times New Roman"/>
          <w:sz w:val="24"/>
          <w:szCs w:val="24"/>
        </w:rPr>
        <w:t xml:space="preserve"> является клубом, в основе деятельности которого лежат принципы здорового образа жизни.</w:t>
      </w:r>
      <w:r w:rsidR="00D55AE1" w:rsidRPr="00D55AE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D55AE1" w:rsidRPr="00D55AE1" w:rsidRDefault="00D55AE1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AE1">
        <w:rPr>
          <w:rFonts w:ascii="Times New Roman" w:hAnsi="Times New Roman" w:cs="Times New Roman"/>
          <w:sz w:val="24"/>
          <w:szCs w:val="24"/>
        </w:rPr>
        <w:t>1.3. Клуб организован в сентябре 2013 года на базе Государственного автономного образовательного учреждения среднего профессионального образования «</w:t>
      </w:r>
      <w:proofErr w:type="spellStart"/>
      <w:r w:rsidRPr="00D55AE1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D55AE1">
        <w:rPr>
          <w:rFonts w:ascii="Times New Roman" w:hAnsi="Times New Roman" w:cs="Times New Roman"/>
          <w:sz w:val="24"/>
          <w:szCs w:val="24"/>
        </w:rPr>
        <w:t xml:space="preserve"> политехнический колледж» (в дальнейшем – ГАОУ СПО «ЕПК») по инициативе </w:t>
      </w:r>
      <w:proofErr w:type="spellStart"/>
      <w:r w:rsidRPr="00D55AE1">
        <w:rPr>
          <w:rFonts w:ascii="Times New Roman" w:hAnsi="Times New Roman" w:cs="Times New Roman"/>
          <w:sz w:val="24"/>
          <w:szCs w:val="24"/>
        </w:rPr>
        <w:t>Н.С.Немтыревой</w:t>
      </w:r>
      <w:proofErr w:type="spellEnd"/>
      <w:r w:rsidRPr="00D55AE1">
        <w:rPr>
          <w:rFonts w:ascii="Times New Roman" w:hAnsi="Times New Roman" w:cs="Times New Roman"/>
          <w:sz w:val="24"/>
          <w:szCs w:val="24"/>
        </w:rPr>
        <w:t xml:space="preserve"> руководителя физического воспитания.</w:t>
      </w:r>
    </w:p>
    <w:p w:rsidR="00A62ECC" w:rsidRDefault="00D55AE1" w:rsidP="00D55AE1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D55AE1">
        <w:rPr>
          <w:rFonts w:ascii="Times New Roman" w:hAnsi="Times New Roman" w:cs="Times New Roman"/>
          <w:sz w:val="24"/>
          <w:szCs w:val="24"/>
        </w:rPr>
        <w:t>1.4. Клуб осуществляет свою деятельность в соответствии с Конституцией Российской Федерации и Республики Татарстан, Гражданским кодексом Российской Федерации, Федеральным законом «Об общественных объединениях», иными нормативными актами, регулирующими деятельность общественных объединений, Кодексом этики членов Клуба, настоящим Уставом, а также Уставом ГАОУ СПО «</w:t>
      </w:r>
      <w:proofErr w:type="spellStart"/>
      <w:r w:rsidRPr="00D55AE1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D55AE1">
        <w:rPr>
          <w:rFonts w:ascii="Times New Roman" w:hAnsi="Times New Roman" w:cs="Times New Roman"/>
          <w:sz w:val="24"/>
          <w:szCs w:val="24"/>
        </w:rPr>
        <w:t xml:space="preserve"> политехнический колледж» и иными его локальными актами, затрагивающими вопросы деятельности Клуба.</w:t>
      </w:r>
      <w:r w:rsidRPr="00D55AE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D55AE1" w:rsidRPr="00D55AE1" w:rsidRDefault="00D55AE1" w:rsidP="00D55AE1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55AE1">
        <w:rPr>
          <w:rFonts w:ascii="Times New Roman" w:hAnsi="Times New Roman" w:cs="Times New Roman"/>
          <w:sz w:val="24"/>
          <w:szCs w:val="24"/>
        </w:rPr>
        <w:t>1.5. Клуб осуществляет свою деятельность на основе принципов добровольности, открытости, инициативы, самоуправления, сотрудничества и взаимопомощи членов Клуба, а также иных обязательных для всех членов Клуба принципов, норм и правил поведения, установленных Уставом и Кодексом этики членов Клуба.</w:t>
      </w:r>
      <w:r w:rsidRPr="00D55AE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1C6B50" w:rsidRDefault="001C6B50" w:rsidP="00D55AE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 задачи</w:t>
      </w:r>
    </w:p>
    <w:p w:rsidR="001C6B50" w:rsidRPr="00D55AE1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студенческой молодежи, преподавателей, сотрудников учебного заведения и членов их семей в систематические занятия физической культурой и спортом.</w:t>
      </w:r>
    </w:p>
    <w:p w:rsidR="003F3616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физических и морально-волевых качеств, укрепление здоровья и снижение заболеваемости, повышение уровня профессиональной готовности, социальной активности всех членов коллектива высшегоучебного заведения.</w:t>
      </w:r>
    </w:p>
    <w:p w:rsidR="003F3616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 общественными организациями </w:t>
      </w:r>
      <w:r w:rsidR="003F3616"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города, района и республики</w:t>
      </w: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формированию у студентов необходимых профессиональных знаний, умений, навыков и качеств, высокой гражданственности и нравственности.</w:t>
      </w:r>
    </w:p>
    <w:p w:rsidR="003F3616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 проведение массовых оздоровительных, физкультурных и спортивных мероприятий.</w:t>
      </w:r>
    </w:p>
    <w:p w:rsidR="003F3616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спортивных любительских объединений, клубов, секций и команд по видам спорта.</w:t>
      </w:r>
    </w:p>
    <w:p w:rsidR="003F3616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физической культуры и спорта, здорового образа жизни, организация содержательного досуга, привлечение широких масс физкультурников и спортсменов учебного заведения к массовым общественно-политическим мероприятиям.</w:t>
      </w:r>
    </w:p>
    <w:p w:rsidR="001C6B50" w:rsidRPr="003F3616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клуб осуществляет свою работу в непосредственном контакте с </w:t>
      </w:r>
      <w:r w:rsid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 директора по УВР</w:t>
      </w: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физического воспитания</w:t>
      </w: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общественными организациями, профсоюзной организацией и выполняет следующие функции: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внедрение физической культуры и спорта в учебную и трудовую деятельность, быт и отдых студентов, преподавателей и сотрудников </w:t>
      </w:r>
      <w:proofErr w:type="spellStart"/>
      <w:r w:rsidR="003F3616"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</w:t>
      </w:r>
      <w:proofErr w:type="spellEnd"/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пропагандирует здоровый образ жизни, формирует знания и навыки личной и общественной гигиены, самоконтроля, оказания первой помощи; ведет борьбу </w:t>
      </w:r>
      <w:r w:rsidR="003F3616"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преодолению вредных привычек.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необходимые организационно-методические условия для занятий различными формами и видами физической культуры и спорта в соответствии со сложившимися в учебном заведении традициями, профилем подготовки специалистов, интересами членов коллектива; внедряет новые формы и методы физического воспитания, передовой опыт и достижения науки; рационально и эффективно использует материальную базу.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подготовку членов клуба к ГТО, массовых спортивных разрядов.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работу по физической реабилитации студентов, имеющих отклонения в состоянии здоровья, привлекает их к участиюи проведению массовых физкультурно-оздоровительных и спортивных мероприятий.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Всемерно развивает общественные начала в массовой физкультурно-оздоровительной и спортивной работе; организует обучение и использование в практической деятельности общественных физкультурных кадров </w:t>
      </w:r>
      <w:r w:rsidR="003F3616"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физкультурных организаторов, спортивных организаторов </w:t>
      </w:r>
      <w:r w:rsidR="003F3616"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групп</w:t>
      </w: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</w:t>
      </w:r>
      <w:r w:rsidR="003F3616"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инструкторов, тренеров и др.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непосредственное участие в организации работы летних и зимних оздоровительно-спортивных лагерей и распределении путевок в них.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 проводит учебно-тренировочный проце</w:t>
      </w:r>
      <w:proofErr w:type="gramStart"/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 сп</w:t>
      </w:r>
      <w:proofErr w:type="gramEnd"/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ортивных секциях, группах, сборных командах, клубах по спортивным интересам.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 реализует календарные планы массовых оздоровительных, физкультурных и спортивных мероприятий, обеспечивает безопасность их проведения.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proofErr w:type="gramStart"/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учебно-тренировочным процессом в секциях спортивного клуба по подготовке студентов-спортсменоввысшей спортивной квалификации, способствует созданию необходимых условий для роста их спортивного мастерства.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Регистрирует, ведет учет рекордов и спортивных достижений, формирует сборные команды по видам спорта учебного заведения и обеспечивает их участие в спортивных соревнованиях.</w:t>
      </w:r>
    </w:p>
    <w:p w:rsidR="003F3616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 подготовке допризывной и призывной молодежи к военной службе.</w:t>
      </w:r>
    </w:p>
    <w:p w:rsidR="00A62ECC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Организует совместно с органами здравоохранения медицинский </w:t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состоянием здоровья занимающихся физической культурой и спортом в секциях и группах спортивного клуба.</w:t>
      </w:r>
    </w:p>
    <w:p w:rsidR="00A62ECC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рациональное и эффективное использование материально-технической базы </w:t>
      </w:r>
      <w:r w:rsidR="00A62ECC"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сооружений, инвентаря и оборудования, загородных оздоровительно-спортивных лагерей, зон отдыха; силами членов клуба организует строительство и ремонт простейших сооружений; организует работу баз и пунктов проката спортивного инвентаря.</w:t>
      </w:r>
    </w:p>
    <w:p w:rsidR="00A62ECC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 проводит массовые спортивные соревнования, смотры-конкурсы на лучшую постановкуфизкультурно-оздоровительной и спортивной работы среди </w:t>
      </w:r>
      <w:r w:rsidR="00A62ECC"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групп или</w:t>
      </w: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</w:t>
      </w:r>
      <w:r w:rsidR="00A62ECC"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</w:t>
      </w: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всемерно способствует развитию самодеятельности и самоуправления в физкультурном движении.</w:t>
      </w:r>
    </w:p>
    <w:p w:rsidR="00A62ECC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Поощряет тренеров, преподавателей и физкультурный актив, добившихся высоких показателей в работе.</w:t>
      </w:r>
    </w:p>
    <w:p w:rsidR="00A62ECC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предложения по развитию физической культуры и спорта для комплексного плана социального развития учебного заведения.</w:t>
      </w:r>
    </w:p>
    <w:p w:rsidR="00A62ECC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делопроизводство, в установленном порядке представляет в соответствующие организации необходимую информацию о развитии и состоянии физической культуры и спорта в </w:t>
      </w:r>
      <w:r w:rsidR="00A62ECC"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B50" w:rsidRPr="00A62ECC" w:rsidRDefault="001C6B50" w:rsidP="00D55AE1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текущие и перспективные планы развития массовой физкультурно-оздоровительной и учебно-спортивной работы, сметы расходов клуба.</w:t>
      </w:r>
    </w:p>
    <w:p w:rsidR="001C6B50" w:rsidRPr="00D55AE1" w:rsidRDefault="001C6B50" w:rsidP="00A62EC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 обязанности клуба и его членов</w:t>
      </w:r>
    </w:p>
    <w:p w:rsidR="00A62ECC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установленном порядке приобретает и выдает для пользования членам клуба спортивное имущество, арендует спортивные сооружения.</w:t>
      </w:r>
    </w:p>
    <w:p w:rsidR="00A62ECC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пределах своей компетентности осуществляет подбор и расстановку физкультурных кадров.</w:t>
      </w:r>
    </w:p>
    <w:p w:rsidR="00A62ECC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 w:rsidR="005A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название, </w:t>
      </w: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эмблему, спортивную форму, бланк</w:t>
      </w:r>
      <w:r w:rsidR="00A62ECC"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печать</w:t>
      </w: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2ECC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финансовые вопросы согласно утвержденной смете.</w:t>
      </w:r>
    </w:p>
    <w:p w:rsidR="00A62ECC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массовые соревнования, спартакиады (универсиады), учебно-тренировочные сборы.</w:t>
      </w:r>
    </w:p>
    <w:p w:rsidR="00A62ECC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утвержденным порядком направляет команды и отдельных спортсменов на соревнования.</w:t>
      </w:r>
    </w:p>
    <w:p w:rsidR="00A62ECC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в профком и </w:t>
      </w:r>
      <w:r w:rsidR="00A62ECC"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учебно-воспитательную службу</w:t>
      </w: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 поощрении физкультурного актива, отдельных тренеров и спортсменов за высокие показатели в развитии массовой физкультурно-оздоровительной и спортивной работы, награждает грамотами и памятными подарками.</w:t>
      </w:r>
    </w:p>
    <w:p w:rsidR="00A62ECC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Присваивает первый, второй, третий и юношеские спортивные разряды, а физкультурному активу, окончившему специальные семинары, </w:t>
      </w:r>
      <w:r w:rsidR="00A62ECC"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звание общественного инструктора (тренера) и выдает соответствующие значки и удостоверения.</w:t>
      </w:r>
    </w:p>
    <w:p w:rsidR="00A62ECC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физкультурников, спортсменов, тренеров-преподавателей, общественный актив и других работников к присвоению почетных званий.</w:t>
      </w:r>
    </w:p>
    <w:p w:rsidR="00CD47FF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в </w:t>
      </w:r>
      <w:r w:rsidR="00CD47FF"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учебно-воспитательную службу</w:t>
      </w: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общественные организации, вышестоящие спортивные организации предложения по улучшению деятельности в области физической культуры и спорта.</w:t>
      </w:r>
    </w:p>
    <w:p w:rsidR="00CD47FF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Спортивный клуб периодически отчитывается за свою деятельность перед профсоюзным комитетом, коллективом учебного заведения.</w:t>
      </w:r>
    </w:p>
    <w:p w:rsidR="001C6B50" w:rsidRPr="00CD47FF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спортивного клуба, их права и обязанности. Членом спортивного клуба может быть каждый студент, преподаватель, сотрудник учебного заведения и члены их семей. Прием в члены спортивного клуба проводится правлением клуба или советом физкультуры факультета.</w:t>
      </w:r>
    </w:p>
    <w:p w:rsidR="001C6B50" w:rsidRPr="00D55AE1" w:rsidRDefault="001C6B50" w:rsidP="00CD47F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спортивного клуба имеют право:</w:t>
      </w:r>
    </w:p>
    <w:p w:rsidR="001C6B50" w:rsidRPr="00D55AE1" w:rsidRDefault="001C6B50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участвовать в работе собраний и конференций спортивного клуба;</w:t>
      </w:r>
    </w:p>
    <w:p w:rsidR="001C6B50" w:rsidRPr="00D55AE1" w:rsidRDefault="001C6B50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избирать и быть избранными в руководящие органы клуба;</w:t>
      </w:r>
    </w:p>
    <w:p w:rsidR="001C6B50" w:rsidRPr="00D55AE1" w:rsidRDefault="001C6B50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повышать квалификацию по избранному разделу физкультурно-общественной деятельности;</w:t>
      </w:r>
    </w:p>
    <w:p w:rsidR="001C6B50" w:rsidRPr="00D55AE1" w:rsidRDefault="001C6B50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заниматься физической культурой и спортом в учебных группах, секциях, командах клуба;</w:t>
      </w:r>
    </w:p>
    <w:p w:rsidR="001C6B50" w:rsidRPr="00D55AE1" w:rsidRDefault="001C6B50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выступать за свой спортивный клуб в соревнованиях, участвовать в физкультурных праздниках;</w:t>
      </w:r>
    </w:p>
    <w:p w:rsidR="001C6B50" w:rsidRPr="00D55AE1" w:rsidRDefault="001C6B50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пользоваться спортивными сооружениями и инвентарем клуба.</w:t>
      </w:r>
    </w:p>
    <w:p w:rsidR="001C6B50" w:rsidRPr="00D55AE1" w:rsidRDefault="001C6B50" w:rsidP="00CD47F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спортивного клуба обязаны: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участвовать в работе клуба, выполнять все решения руководящих органов;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свою физическую подготовку и спортивное мастерство, готовить себя к производительному труду и защите Родины;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жизни, выполнять рекомендованный в комплексе ГТО недельный двигательный режим, решительно избавляться от вредных привычек;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показывать пример организованности и дисциплинированности на учебных занятиях, соревнованиях, в быту и труде; вести активную борьбу с нарушителями общественного порядка;</w:t>
      </w:r>
    </w:p>
    <w:p w:rsidR="001C6B50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активно участвовать в проведении массовых физкультурно-оздоровительных и спортивных мероприятий клуба и общества;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оказывать практическую помощь товарищам по клубу в повышении физической подготовленности и спортивного мастерства;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бережно относиться к имуществу клуба, спортивному инвентарю и спортивной форме;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регулярно проходить медицинский осмотр, вести самоконтроль за состоянием своего организма, соблюдать личную и общественную гигиену;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иметь собственную тренировочную форму для занятий.</w:t>
      </w:r>
    </w:p>
    <w:p w:rsidR="001C6B50" w:rsidRPr="00D55AE1" w:rsidRDefault="001C6B50" w:rsidP="00CD47F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управления Спортивного клуба</w:t>
      </w:r>
    </w:p>
    <w:p w:rsidR="00CD47FF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Высшим органом управления спортивного клуба является общее собрание (конференция) членов клуба (делегатов </w:t>
      </w:r>
      <w:r w:rsidR="00CD47FF"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групп</w:t>
      </w: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созываемое один раз в  год в сроки отчетов и выборов </w:t>
      </w:r>
      <w:r w:rsidR="00CD47FF"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студенческого совета</w:t>
      </w: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Собрание правомочно при участии в его работе не менее половины членов клуба (делегатов).</w:t>
      </w:r>
    </w:p>
    <w:p w:rsidR="00CD47FF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клуб осуществляет свою деятельность в соответствии с </w:t>
      </w:r>
      <w:r w:rsidR="00CD47FF"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CD47FF"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7FF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Повседневное руководство работой спортивного клуба осуществляется правлением (президиумом), которое избирает из своего состава председателя, заместителя председателя, секретаря и распределяет обязанности между другими членами правления (президиума). Правление (президиум) работает по утвержденному плану, регулярно собирается для обсуждения и решения текущих вопросов.</w:t>
      </w:r>
    </w:p>
    <w:p w:rsidR="009F72E1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 каждом курсе</w:t>
      </w:r>
      <w:r w:rsidR="009F72E1" w:rsidRPr="009F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учебной группе</w:t>
      </w:r>
      <w:r w:rsidRPr="009F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заведения создается физкультурная организация, члены которой на общем собрании открытым голосованием избирают сроком на один год совет физической культуры. Совет физической культуры работает под руководством </w:t>
      </w:r>
      <w:r w:rsidR="009F72E1" w:rsidRPr="009F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службы</w:t>
      </w:r>
      <w:r w:rsidRPr="009F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2E1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9F72E1" w:rsidRPr="009F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службе</w:t>
      </w:r>
      <w:r w:rsidRPr="009F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избирается физкультурный организатор, работающий под руководством совета физической культуры.</w:t>
      </w:r>
    </w:p>
    <w:p w:rsidR="001C6B50" w:rsidRPr="009F72E1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спортивном клубе для проведенияучебно-тренировочных занятий и спортивных мероприятий создаются спортивные секции и команды по видам спорта. В каждой спортивной секции выбираются капитаны, которые работают под руководством совета физической культуры и правления Спортивного клуба.</w:t>
      </w:r>
    </w:p>
    <w:p w:rsidR="001C6B50" w:rsidRPr="00D55AE1" w:rsidRDefault="001C6B50" w:rsidP="007973D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Планирование, организационная и учебно-спортивная работа</w:t>
      </w:r>
    </w:p>
    <w:p w:rsidR="00976EB3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Четкое планирование является непременным условием успешной деятельности коллектива физической культуры. Спортивный клуб разрабатывает перспективный план своей работы по всем разделам и календарный план массовыхфизкультурно-оздоровительных мероприятий и спортивных соревнований на один год. Перспективные планы согласовываются </w:t>
      </w:r>
      <w:r w:rsidR="00976EB3" w:rsidRPr="0097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 учебно-воспитательной работы</w:t>
      </w:r>
      <w:r w:rsidRPr="0097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 основе перспективного плана составляются детализированные планы на семестр, месяц, на период каникул и учебной практики. Годовые планы разрабатываются с учетом результатов выполнения планов предыдущих лет. Календарные планы размножаются и направляются во все </w:t>
      </w:r>
      <w:r w:rsidR="00976EB3" w:rsidRPr="0097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группы</w:t>
      </w:r>
      <w:r w:rsidRPr="0097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отделы, службы и т. д., где доводятся до сведения всех спортсменов, физкультурников, активистов, а также вывешиваются на спортивном стенде.</w:t>
      </w:r>
    </w:p>
    <w:p w:rsidR="00976EB3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такому же принципу составляются планы работы спортивных советов факультетов, спортивных секций,физкультурно-спортивных клубов по интересам и по другим разделам работы спортивного клуба.</w:t>
      </w:r>
    </w:p>
    <w:p w:rsidR="001C6B50" w:rsidRPr="00976EB3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практической работе спортивный клуб с особым вниманием должен относиться к планированию отдельныхфизкультурно-оздоровительных и спортивных мероприятий массового характера, назначению ответственных за их подготовку и проведение.</w:t>
      </w:r>
    </w:p>
    <w:p w:rsidR="001C6B50" w:rsidRPr="00D55AE1" w:rsidRDefault="001C6B50" w:rsidP="00A2003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организационной работе относятся: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общих собраний членов физкультурного коллектива, спортивного актива, заседаний правления спортивного клуба;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структуры руководства студенческим спортивным активом, создание секторов по разделам работы;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руководство работой спортивных советов </w:t>
      </w:r>
      <w:r w:rsidR="00A2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студсоветов</w:t>
      </w:r>
      <w:proofErr w:type="spellEnd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спортивных секций, клубов по интересам, общественных инструкторов и судейских коллегий, физоргов групп и других подразделений;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семинаров и инструктивных занятий с физкультурным активом;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проверка выполнения планов работы в советах коллективов физкультуры факультетов </w:t>
      </w:r>
      <w:r w:rsidR="00A2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разработка предложений по улучшению деятельности спортивного клуба и вынесение их на заседания </w:t>
      </w:r>
      <w:r w:rsidR="00A2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учебно-воспитательной работы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расширение массовости и совершенствование работы среди </w:t>
      </w:r>
      <w:r w:rsidR="00A2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преподавателей и сотрудников;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организационных комиссий по проведению спортивных праздников, массовых кроссов и </w:t>
      </w:r>
      <w:proofErr w:type="gramStart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крупных массовыхфизкультурно-оздоровительных мероприятий и руководство их работой;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осуществление постоянной связи с администрацией </w:t>
      </w:r>
      <w:r w:rsidR="00A2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профкомом и другими общественными организациями.</w:t>
      </w:r>
    </w:p>
    <w:p w:rsidR="001C6B50" w:rsidRPr="00D55AE1" w:rsidRDefault="001C6B50" w:rsidP="00A2003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Учебно-спортивная работа включает следующие разделы: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групп, клубов по интересам, спортивных секций по всем формам физкультурно-оздоровительной и спортивной работы, культивируемой в </w:t>
      </w:r>
      <w:proofErr w:type="spellStart"/>
      <w:r w:rsid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</w:t>
      </w:r>
      <w:proofErr w:type="spellEnd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проведение в них учебно-тренировочных занятий;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и утверждение преподавателей, тренеров и общественных инструкторов для проведения учебно-тренировочныхзанятий; обеспечение всех видов занятий программами, учебными и наглядными пособиями;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расписания учебно-тренировочных занятий;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качеством учебно-тренировочного процесса; разработка и утверждение на правлении клуба положений о проведении спортивных соревнований и смотров-конкурсов на лучшую постановку работы среди </w:t>
      </w:r>
      <w:r w:rsid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групп и курсов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утверждение, судейских коллегий для проведения соревнований внутри </w:t>
      </w:r>
      <w:r w:rsid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организация и проведение соревнований в учебных группах, на курсах,</w:t>
      </w:r>
      <w:r w:rsid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колледжа,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 с открытым стартом, по программе комплекса ГТО и др.;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квалификационных соревнований на личное и командное первенство спортивного клуба;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 проведение комплексной спартакиады между </w:t>
      </w:r>
      <w:r w:rsid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студентами колледжа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составов сборных команд клуба, </w:t>
      </w:r>
      <w:proofErr w:type="gramStart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подготовкой и выступлениями в соревнованиях;</w:t>
      </w:r>
    </w:p>
    <w:p w:rsidR="001C6B50" w:rsidRPr="00D55AE1" w:rsidRDefault="00A50803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результатов проведенных соревнований, спартакиад, матчевых встреч с участием сборных команд разного уровня; обсуждение результатов выступления сборных команд </w:t>
      </w:r>
      <w:r w:rsid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proofErr w:type="spellStart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</w:t>
      </w:r>
      <w:r w:rsid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колледжных</w:t>
      </w:r>
      <w:proofErr w:type="spellEnd"/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 и на соревнованиях городского, </w:t>
      </w:r>
      <w:r w:rsid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="001C6B50"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др. масштаба;</w:t>
      </w:r>
    </w:p>
    <w:p w:rsidR="001C6B50" w:rsidRPr="00D55AE1" w:rsidRDefault="001C6B50" w:rsidP="00D55A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успеваемостью студентов-спортсменов.</w:t>
      </w:r>
    </w:p>
    <w:p w:rsidR="001C6B50" w:rsidRPr="00D55AE1" w:rsidRDefault="001C6B50" w:rsidP="00FE01E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спортивного клуба с администрацией</w:t>
      </w:r>
      <w:r w:rsidR="00D6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колледжа</w:t>
      </w:r>
    </w:p>
    <w:p w:rsidR="008F3948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клуб, укрепляя здоровье студентов, воспитывая у них жизненно важные морально-волевые качества, внедряя здоровый образ жизни, способствует повышению качества подготавливаемых </w:t>
      </w:r>
      <w:r w:rsidR="008F3948" w:rsidRP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колледжем</w:t>
      </w:r>
      <w:r w:rsidRP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специалистов. Однако спортивный клуб полностью выполнить свои функции может только при тесном взаимодействии и совместной работе с </w:t>
      </w:r>
      <w:r w:rsidR="008F3948" w:rsidRP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колледжа</w:t>
      </w:r>
      <w:r w:rsidRPr="008F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B8A" w:rsidRDefault="008F3948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колледжа</w:t>
      </w:r>
      <w:r w:rsidR="001C6B50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 </w:t>
      </w:r>
      <w:proofErr w:type="gramStart"/>
      <w:r w:rsidR="001C6B50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спортивному клубу помещения</w:t>
      </w:r>
      <w:proofErr w:type="gramEnd"/>
      <w:r w:rsidR="001C6B50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спортивные сооружения, оборудование, инвентарь и спортивную форму для проведения учебно-тренировочного процесса, выделяет дотацию на питание при </w:t>
      </w:r>
      <w:r w:rsidR="00E57B8A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выступлении соревнований, </w:t>
      </w:r>
      <w:r w:rsidR="001C6B50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спортивных сборов и оздоровительно-спортивных лагерей. На ученом совете </w:t>
      </w:r>
      <w:r w:rsidR="00E57B8A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1C6B50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 и решаются принципиальные вопросы совершенствования массовой оздоровительной, физкультурной и спортивной работы. Хозяйственная часть и другие подразделения обеспечивают транспорт, ремонт помещений и другие работы.</w:t>
      </w:r>
    </w:p>
    <w:p w:rsidR="00E57B8A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организационном укреплении коллектива физической культуры </w:t>
      </w:r>
      <w:r w:rsidR="00E57B8A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колледже</w:t>
      </w:r>
      <w:r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значение имеет повседневная помощь </w:t>
      </w:r>
      <w:r w:rsidR="00E57B8A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службы</w:t>
      </w:r>
      <w:r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Наиболее актуальные вопросы массовой оздоровительной, физкультурной и спортивной работы </w:t>
      </w:r>
      <w:r w:rsidR="00E57B8A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заведении</w:t>
      </w:r>
      <w:r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необходимых случаях </w:t>
      </w:r>
      <w:r w:rsidR="00E57B8A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выносит на рассмотрение ученого совета </w:t>
      </w:r>
      <w:r w:rsidR="00E57B8A"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педагогический коллектив колледжа</w:t>
      </w:r>
      <w:r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добивается их решения. К ним относятся: утверждение плана работы спортивного совета по организации спартакиад </w:t>
      </w:r>
      <w:r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смотров-конкурсов, проведение массовых соревнований в учебных группах, на курсах, спортивных вечеров и праздников.</w:t>
      </w:r>
    </w:p>
    <w:p w:rsidR="001C6B50" w:rsidRPr="00E57B8A" w:rsidRDefault="001C6B50" w:rsidP="00D55AE1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помощь спортивному клубу оказывают деловая связь и постоянный контакт с общественными организациями. На этом уровне решаются вопросы планирования и практического проведения мероприятий. Руководители общественных организаций содействуют успешному внедрению физической культуры и спорта в </w:t>
      </w:r>
      <w:r w:rsid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E5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и проведению массовых физкультурно-оздоровительных и спортивных мероприятий.</w:t>
      </w:r>
    </w:p>
    <w:p w:rsidR="00AF0DC2" w:rsidRPr="00D55AE1" w:rsidRDefault="00AF0DC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B50" w:rsidRPr="00D55AE1" w:rsidRDefault="001C6B50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B50" w:rsidRDefault="001C6B50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F2" w:rsidRDefault="00585FF2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803" w:rsidRDefault="00A5080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803" w:rsidRDefault="00A5080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803" w:rsidRDefault="00A5080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803" w:rsidRDefault="00A50803" w:rsidP="00D55A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Подготовила:</w:t>
      </w:r>
    </w:p>
    <w:p w:rsidR="00D62063" w:rsidRPr="00D62063" w:rsidRDefault="00D62063" w:rsidP="00D55AE1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Немтырева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Н.С.</w:t>
      </w:r>
    </w:p>
    <w:sectPr w:rsidR="00D62063" w:rsidRPr="00D62063" w:rsidSect="00A47A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3D" w:rsidRDefault="005E1C3D" w:rsidP="00D55AE1">
      <w:pPr>
        <w:spacing w:after="0" w:line="240" w:lineRule="auto"/>
      </w:pPr>
      <w:r>
        <w:separator/>
      </w:r>
    </w:p>
  </w:endnote>
  <w:endnote w:type="continuationSeparator" w:id="0">
    <w:p w:rsidR="005E1C3D" w:rsidRDefault="005E1C3D" w:rsidP="00D5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3D" w:rsidRDefault="005E1C3D" w:rsidP="00D55AE1">
      <w:pPr>
        <w:spacing w:after="0" w:line="240" w:lineRule="auto"/>
      </w:pPr>
      <w:r>
        <w:separator/>
      </w:r>
    </w:p>
  </w:footnote>
  <w:footnote w:type="continuationSeparator" w:id="0">
    <w:p w:rsidR="005E1C3D" w:rsidRDefault="005E1C3D" w:rsidP="00D5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1" w:rsidRDefault="00D55AE1">
    <w:pPr>
      <w:pStyle w:val="a8"/>
    </w:pPr>
  </w:p>
  <w:tbl>
    <w:tblPr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8"/>
      <w:gridCol w:w="5099"/>
      <w:gridCol w:w="2556"/>
    </w:tblGrid>
    <w:tr w:rsidR="00D55AE1" w:rsidRPr="00266359" w:rsidTr="000F4BA9">
      <w:trPr>
        <w:trHeight w:val="313"/>
      </w:trPr>
      <w:tc>
        <w:tcPr>
          <w:tcW w:w="2518" w:type="dxa"/>
          <w:vMerge w:val="restart"/>
        </w:tcPr>
        <w:p w:rsidR="00D55AE1" w:rsidRDefault="00D55AE1" w:rsidP="000F4BA9">
          <w:pPr>
            <w:pStyle w:val="a8"/>
            <w:ind w:left="3" w:hanging="3"/>
            <w:jc w:val="center"/>
          </w:pPr>
          <w:r>
            <w:rPr>
              <w:b/>
              <w:noProof/>
              <w:lang w:eastAsia="ru-RU"/>
            </w:rPr>
            <w:drawing>
              <wp:inline distT="0" distB="0" distL="0" distR="0">
                <wp:extent cx="1187450" cy="664845"/>
                <wp:effectExtent l="0" t="0" r="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Align w:val="center"/>
        </w:tcPr>
        <w:p w:rsidR="00D55AE1" w:rsidRPr="00D55AE1" w:rsidRDefault="00FE0816" w:rsidP="00496181">
          <w:pPr>
            <w:pStyle w:val="a8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ОП</w:t>
          </w:r>
          <w:r w:rsidR="00D55AE1" w:rsidRPr="00D55AE1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  <w:r w:rsidR="00496181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D55AE1" w:rsidRPr="00D55AE1">
            <w:rPr>
              <w:rFonts w:ascii="Times New Roman" w:hAnsi="Times New Roman" w:cs="Times New Roman"/>
              <w:b/>
              <w:sz w:val="24"/>
              <w:szCs w:val="24"/>
            </w:rPr>
            <w:t xml:space="preserve">. </w:t>
          </w:r>
          <w:r w:rsidR="00950DF8">
            <w:rPr>
              <w:rFonts w:ascii="Times New Roman" w:hAnsi="Times New Roman" w:cs="Times New Roman"/>
              <w:b/>
              <w:sz w:val="24"/>
              <w:szCs w:val="24"/>
            </w:rPr>
            <w:t>Локальный акт</w:t>
          </w:r>
        </w:p>
      </w:tc>
      <w:tc>
        <w:tcPr>
          <w:tcW w:w="2556" w:type="dxa"/>
          <w:vAlign w:val="center"/>
        </w:tcPr>
        <w:p w:rsidR="00D55AE1" w:rsidRPr="00DB6A6F" w:rsidRDefault="00D55AE1" w:rsidP="000F4BA9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B6A6F">
            <w:rPr>
              <w:rFonts w:ascii="Times New Roman" w:hAnsi="Times New Roman" w:cs="Times New Roman"/>
              <w:sz w:val="24"/>
              <w:szCs w:val="24"/>
            </w:rPr>
            <w:t>Лист: 1 из 1</w:t>
          </w:r>
        </w:p>
      </w:tc>
    </w:tr>
    <w:tr w:rsidR="00D55AE1" w:rsidRPr="00266359" w:rsidTr="00950DF8">
      <w:trPr>
        <w:trHeight w:val="661"/>
      </w:trPr>
      <w:tc>
        <w:tcPr>
          <w:tcW w:w="2518" w:type="dxa"/>
          <w:vMerge/>
        </w:tcPr>
        <w:p w:rsidR="00D55AE1" w:rsidRPr="00266359" w:rsidRDefault="00D55AE1" w:rsidP="000F4BA9">
          <w:pPr>
            <w:pStyle w:val="a8"/>
          </w:pPr>
        </w:p>
      </w:tc>
      <w:tc>
        <w:tcPr>
          <w:tcW w:w="5099" w:type="dxa"/>
          <w:vAlign w:val="center"/>
        </w:tcPr>
        <w:p w:rsidR="00D55AE1" w:rsidRDefault="00D55AE1" w:rsidP="000F4BA9">
          <w:pPr>
            <w:pStyle w:val="a3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УСТАВ </w:t>
          </w:r>
        </w:p>
        <w:p w:rsidR="00D55AE1" w:rsidRPr="009D14D2" w:rsidRDefault="00D55AE1" w:rsidP="00950DF8">
          <w:pPr>
            <w:pStyle w:val="a3"/>
            <w:jc w:val="center"/>
          </w:pPr>
          <w:r>
            <w:rPr>
              <w:rFonts w:ascii="Times New Roman" w:hAnsi="Times New Roman"/>
              <w:b/>
              <w:sz w:val="28"/>
              <w:szCs w:val="28"/>
            </w:rPr>
            <w:t>студенческого спортивного клуба</w:t>
          </w:r>
        </w:p>
      </w:tc>
      <w:tc>
        <w:tcPr>
          <w:tcW w:w="2556" w:type="dxa"/>
          <w:vAlign w:val="center"/>
        </w:tcPr>
        <w:p w:rsidR="00D55AE1" w:rsidRPr="00DB6A6F" w:rsidRDefault="00D55AE1" w:rsidP="000F4BA9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B6A6F">
            <w:rPr>
              <w:rFonts w:ascii="Times New Roman" w:hAnsi="Times New Roman" w:cs="Times New Roman"/>
              <w:sz w:val="24"/>
              <w:szCs w:val="24"/>
            </w:rPr>
            <w:t>Редакция: 1-2013</w:t>
          </w:r>
        </w:p>
      </w:tc>
    </w:tr>
  </w:tbl>
  <w:p w:rsidR="00D55AE1" w:rsidRDefault="00D55AE1">
    <w:pPr>
      <w:pStyle w:val="a8"/>
    </w:pPr>
  </w:p>
  <w:p w:rsidR="00D55AE1" w:rsidRDefault="00D55A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B5D"/>
    <w:multiLevelType w:val="multilevel"/>
    <w:tmpl w:val="A62EE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F814A6A"/>
    <w:multiLevelType w:val="multilevel"/>
    <w:tmpl w:val="294A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D70B4"/>
    <w:multiLevelType w:val="multilevel"/>
    <w:tmpl w:val="255A60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51026AD"/>
    <w:multiLevelType w:val="multilevel"/>
    <w:tmpl w:val="0A22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A2F49"/>
    <w:multiLevelType w:val="multilevel"/>
    <w:tmpl w:val="5D5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1E5"/>
    <w:rsid w:val="00062805"/>
    <w:rsid w:val="001C6B50"/>
    <w:rsid w:val="003F3616"/>
    <w:rsid w:val="004573B3"/>
    <w:rsid w:val="00472AC7"/>
    <w:rsid w:val="00496181"/>
    <w:rsid w:val="00510D10"/>
    <w:rsid w:val="00585FF2"/>
    <w:rsid w:val="005A4465"/>
    <w:rsid w:val="005A5492"/>
    <w:rsid w:val="005E1C3D"/>
    <w:rsid w:val="006C72CA"/>
    <w:rsid w:val="00710566"/>
    <w:rsid w:val="007973DC"/>
    <w:rsid w:val="00870FFE"/>
    <w:rsid w:val="00885E48"/>
    <w:rsid w:val="008F3948"/>
    <w:rsid w:val="00950DF8"/>
    <w:rsid w:val="00976EB3"/>
    <w:rsid w:val="00997D55"/>
    <w:rsid w:val="009F72E1"/>
    <w:rsid w:val="00A20030"/>
    <w:rsid w:val="00A47A7B"/>
    <w:rsid w:val="00A50803"/>
    <w:rsid w:val="00A62ECC"/>
    <w:rsid w:val="00AE21E5"/>
    <w:rsid w:val="00AF0DC2"/>
    <w:rsid w:val="00C20A8E"/>
    <w:rsid w:val="00CD47FF"/>
    <w:rsid w:val="00CD548D"/>
    <w:rsid w:val="00D55AE1"/>
    <w:rsid w:val="00D62063"/>
    <w:rsid w:val="00E57B8A"/>
    <w:rsid w:val="00EA4DE0"/>
    <w:rsid w:val="00FE01E1"/>
    <w:rsid w:val="00FE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7B"/>
  </w:style>
  <w:style w:type="paragraph" w:styleId="3">
    <w:name w:val="heading 3"/>
    <w:basedOn w:val="a"/>
    <w:link w:val="30"/>
    <w:uiPriority w:val="9"/>
    <w:qFormat/>
    <w:rsid w:val="001C6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6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5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C6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6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B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B50"/>
  </w:style>
  <w:style w:type="paragraph" w:styleId="a5">
    <w:name w:val="Normal (Web)"/>
    <w:basedOn w:val="a"/>
    <w:uiPriority w:val="99"/>
    <w:semiHidden/>
    <w:unhideWhenUsed/>
    <w:rsid w:val="001C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AE1"/>
  </w:style>
  <w:style w:type="paragraph" w:styleId="aa">
    <w:name w:val="footer"/>
    <w:basedOn w:val="a"/>
    <w:link w:val="ab"/>
    <w:uiPriority w:val="99"/>
    <w:unhideWhenUsed/>
    <w:rsid w:val="00D5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6B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6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5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C6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6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B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B50"/>
  </w:style>
  <w:style w:type="paragraph" w:styleId="a5">
    <w:name w:val="Normal (Web)"/>
    <w:basedOn w:val="a"/>
    <w:uiPriority w:val="99"/>
    <w:semiHidden/>
    <w:unhideWhenUsed/>
    <w:rsid w:val="001C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AE1"/>
  </w:style>
  <w:style w:type="paragraph" w:styleId="aa">
    <w:name w:val="footer"/>
    <w:basedOn w:val="a"/>
    <w:link w:val="ab"/>
    <w:uiPriority w:val="99"/>
    <w:unhideWhenUsed/>
    <w:rsid w:val="00D5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328F-135C-40F3-AF9A-D482007A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23</cp:revision>
  <dcterms:created xsi:type="dcterms:W3CDTF">2013-07-23T17:31:00Z</dcterms:created>
  <dcterms:modified xsi:type="dcterms:W3CDTF">2013-10-16T14:17:00Z</dcterms:modified>
</cp:coreProperties>
</file>