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E4" w:rsidRDefault="002C60E4">
      <w:pPr>
        <w:pStyle w:val="2"/>
        <w:rPr>
          <w:b/>
          <w:szCs w:val="28"/>
        </w:rPr>
      </w:pPr>
    </w:p>
    <w:p w:rsidR="002C60E4" w:rsidRDefault="008C33C2">
      <w:pPr>
        <w:pStyle w:val="2"/>
        <w:rPr>
          <w:b/>
          <w:szCs w:val="28"/>
        </w:rPr>
      </w:pPr>
      <w:r>
        <w:rPr>
          <w:b/>
          <w:szCs w:val="28"/>
        </w:rPr>
        <w:t>Требования к уровню образования абитуриентов</w:t>
      </w:r>
    </w:p>
    <w:p w:rsidR="006133EF" w:rsidRDefault="002C60E4">
      <w:pPr>
        <w:pStyle w:val="2"/>
        <w:rPr>
          <w:b/>
          <w:szCs w:val="28"/>
        </w:rPr>
      </w:pPr>
      <w:r w:rsidRPr="001023B9">
        <w:rPr>
          <w:b/>
          <w:szCs w:val="28"/>
        </w:rPr>
        <w:t>ГАОУ СПО «Елабужский политехнический колледж»</w:t>
      </w:r>
      <w:r>
        <w:rPr>
          <w:b/>
          <w:szCs w:val="28"/>
        </w:rPr>
        <w:t xml:space="preserve"> </w:t>
      </w:r>
    </w:p>
    <w:p w:rsidR="00C92614" w:rsidRPr="001023B9" w:rsidRDefault="006133EF">
      <w:pPr>
        <w:pStyle w:val="2"/>
        <w:rPr>
          <w:b/>
          <w:szCs w:val="28"/>
        </w:rPr>
      </w:pPr>
      <w:r>
        <w:rPr>
          <w:b/>
          <w:szCs w:val="28"/>
        </w:rPr>
        <w:t>на 2014-15 учебный год</w:t>
      </w:r>
      <w:r w:rsidR="002C60E4">
        <w:rPr>
          <w:b/>
          <w:szCs w:val="28"/>
        </w:rPr>
        <w:t xml:space="preserve"> </w:t>
      </w:r>
    </w:p>
    <w:p w:rsidR="001023B9" w:rsidRDefault="001023B9">
      <w:pPr>
        <w:tabs>
          <w:tab w:val="left" w:pos="3405"/>
        </w:tabs>
        <w:jc w:val="both"/>
      </w:pPr>
    </w:p>
    <w:tbl>
      <w:tblPr>
        <w:tblW w:w="13177" w:type="dxa"/>
        <w:jc w:val="center"/>
        <w:tblInd w:w="2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"/>
        <w:gridCol w:w="5842"/>
        <w:gridCol w:w="3140"/>
        <w:gridCol w:w="1769"/>
        <w:gridCol w:w="1985"/>
      </w:tblGrid>
      <w:tr w:rsidR="002C60E4" w:rsidRPr="001023B9" w:rsidTr="008C33C2">
        <w:trPr>
          <w:cantSplit/>
          <w:trHeight w:val="560"/>
          <w:jc w:val="center"/>
        </w:trPr>
        <w:tc>
          <w:tcPr>
            <w:tcW w:w="441" w:type="dxa"/>
            <w:vMerge w:val="restart"/>
          </w:tcPr>
          <w:p w:rsidR="002C60E4" w:rsidRPr="001023B9" w:rsidRDefault="002C60E4" w:rsidP="00730FF6">
            <w:pPr>
              <w:pStyle w:val="a7"/>
              <w:spacing w:before="12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023B9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1023B9">
              <w:rPr>
                <w:rFonts w:ascii="Times New Roman" w:eastAsia="MS Mincho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023B9">
              <w:rPr>
                <w:rFonts w:ascii="Times New Roman" w:eastAsia="MS Mincho" w:hAnsi="Times New Roman" w:cs="Times New Roman"/>
                <w:sz w:val="22"/>
                <w:szCs w:val="22"/>
              </w:rPr>
              <w:t>/</w:t>
            </w:r>
            <w:proofErr w:type="spellStart"/>
            <w:r w:rsidRPr="001023B9">
              <w:rPr>
                <w:rFonts w:ascii="Times New Roman" w:eastAsia="MS Mincho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42" w:type="dxa"/>
            <w:vMerge w:val="restart"/>
          </w:tcPr>
          <w:p w:rsidR="002C60E4" w:rsidRPr="001023B9" w:rsidRDefault="002C60E4" w:rsidP="00730FF6">
            <w:pPr>
              <w:pStyle w:val="a7"/>
              <w:spacing w:before="24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023B9">
              <w:rPr>
                <w:rFonts w:ascii="Times New Roman" w:eastAsia="MS Mincho" w:hAnsi="Times New Roman" w:cs="Times New Roman"/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3140" w:type="dxa"/>
            <w:vMerge w:val="restart"/>
          </w:tcPr>
          <w:p w:rsidR="002C60E4" w:rsidRPr="001023B9" w:rsidRDefault="002C60E4" w:rsidP="00730FF6">
            <w:pPr>
              <w:pStyle w:val="a7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023B9">
              <w:rPr>
                <w:rFonts w:ascii="Times New Roman" w:eastAsia="MS Mincho" w:hAnsi="Times New Roman" w:cs="Times New Roman"/>
                <w:sz w:val="22"/>
                <w:szCs w:val="22"/>
              </w:rPr>
              <w:t>Наименование квалификации, присваиваемой после окончания обучения</w:t>
            </w:r>
          </w:p>
        </w:tc>
        <w:tc>
          <w:tcPr>
            <w:tcW w:w="3754" w:type="dxa"/>
            <w:gridSpan w:val="2"/>
          </w:tcPr>
          <w:p w:rsidR="002C60E4" w:rsidRPr="001023B9" w:rsidRDefault="008C33C2" w:rsidP="00730FF6">
            <w:pPr>
              <w:pStyle w:val="a7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Требование к уровню образования</w:t>
            </w:r>
          </w:p>
        </w:tc>
      </w:tr>
      <w:tr w:rsidR="002C60E4" w:rsidRPr="001023B9" w:rsidTr="008C33C2">
        <w:trPr>
          <w:cantSplit/>
          <w:trHeight w:val="338"/>
          <w:jc w:val="center"/>
        </w:trPr>
        <w:tc>
          <w:tcPr>
            <w:tcW w:w="441" w:type="dxa"/>
            <w:vMerge/>
          </w:tcPr>
          <w:p w:rsidR="002C60E4" w:rsidRPr="001023B9" w:rsidRDefault="002C60E4" w:rsidP="00730FF6">
            <w:pPr>
              <w:pStyle w:val="a7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5842" w:type="dxa"/>
            <w:vMerge/>
          </w:tcPr>
          <w:p w:rsidR="002C60E4" w:rsidRPr="001023B9" w:rsidRDefault="002C60E4" w:rsidP="00730FF6">
            <w:pPr>
              <w:pStyle w:val="a7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140" w:type="dxa"/>
            <w:vMerge/>
          </w:tcPr>
          <w:p w:rsidR="002C60E4" w:rsidRPr="001023B9" w:rsidRDefault="002C60E4" w:rsidP="00730FF6">
            <w:pPr>
              <w:pStyle w:val="a7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769" w:type="dxa"/>
            <w:vMerge w:val="restart"/>
          </w:tcPr>
          <w:p w:rsidR="002C60E4" w:rsidRPr="001023B9" w:rsidRDefault="008C33C2" w:rsidP="008C33C2">
            <w:pPr>
              <w:pStyle w:val="a7"/>
              <w:spacing w:before="24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="002C60E4">
              <w:rPr>
                <w:rFonts w:ascii="Times New Roman" w:eastAsia="MS Mincho" w:hAnsi="Times New Roman" w:cs="Times New Roman"/>
                <w:sz w:val="22"/>
                <w:szCs w:val="22"/>
              </w:rPr>
              <w:t>чное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обучение</w:t>
            </w:r>
          </w:p>
        </w:tc>
        <w:tc>
          <w:tcPr>
            <w:tcW w:w="1985" w:type="dxa"/>
            <w:vMerge w:val="restart"/>
          </w:tcPr>
          <w:p w:rsidR="002C60E4" w:rsidRPr="001023B9" w:rsidRDefault="002C60E4" w:rsidP="00730FF6">
            <w:pPr>
              <w:pStyle w:val="a7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Очно-заочное</w:t>
            </w:r>
            <w:proofErr w:type="spellEnd"/>
            <w:r w:rsidR="008C33C2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обучение</w:t>
            </w:r>
          </w:p>
        </w:tc>
      </w:tr>
      <w:tr w:rsidR="002C60E4" w:rsidRPr="001023B9" w:rsidTr="008C33C2">
        <w:trPr>
          <w:cantSplit/>
          <w:trHeight w:val="253"/>
          <w:jc w:val="center"/>
        </w:trPr>
        <w:tc>
          <w:tcPr>
            <w:tcW w:w="441" w:type="dxa"/>
            <w:vMerge/>
          </w:tcPr>
          <w:p w:rsidR="002C60E4" w:rsidRPr="001023B9" w:rsidRDefault="002C60E4" w:rsidP="00730FF6">
            <w:pPr>
              <w:pStyle w:val="a7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5842" w:type="dxa"/>
            <w:vMerge/>
          </w:tcPr>
          <w:p w:rsidR="002C60E4" w:rsidRPr="001023B9" w:rsidRDefault="002C60E4" w:rsidP="00730FF6">
            <w:pPr>
              <w:pStyle w:val="a7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140" w:type="dxa"/>
            <w:vMerge/>
          </w:tcPr>
          <w:p w:rsidR="002C60E4" w:rsidRPr="001023B9" w:rsidRDefault="002C60E4" w:rsidP="00730FF6">
            <w:pPr>
              <w:pStyle w:val="a7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769" w:type="dxa"/>
            <w:vMerge/>
          </w:tcPr>
          <w:p w:rsidR="002C60E4" w:rsidRPr="001023B9" w:rsidRDefault="002C60E4" w:rsidP="00730FF6">
            <w:pPr>
              <w:pStyle w:val="a7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C60E4" w:rsidRPr="001023B9" w:rsidRDefault="002C60E4" w:rsidP="00730FF6">
            <w:pPr>
              <w:pStyle w:val="a7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2C60E4" w:rsidRPr="001023B9" w:rsidTr="008C33C2">
        <w:trPr>
          <w:cantSplit/>
          <w:jc w:val="center"/>
        </w:trPr>
        <w:tc>
          <w:tcPr>
            <w:tcW w:w="441" w:type="dxa"/>
          </w:tcPr>
          <w:p w:rsidR="002C60E4" w:rsidRPr="001023B9" w:rsidRDefault="002C60E4" w:rsidP="00730FF6">
            <w:pPr>
              <w:pStyle w:val="a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023B9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2" w:type="dxa"/>
          </w:tcPr>
          <w:p w:rsidR="002C60E4" w:rsidRPr="001023B9" w:rsidRDefault="002C60E4" w:rsidP="00730FF6">
            <w:pPr>
              <w:pStyle w:val="a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023B9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 w:rsidR="002C60E4" w:rsidRPr="001023B9" w:rsidRDefault="002C60E4" w:rsidP="00730FF6">
            <w:pPr>
              <w:pStyle w:val="a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023B9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2C60E4" w:rsidRPr="001023B9" w:rsidRDefault="002C60E4" w:rsidP="00730FF6">
            <w:pPr>
              <w:pStyle w:val="a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023B9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C60E4" w:rsidRPr="001023B9" w:rsidRDefault="002C60E4" w:rsidP="00730FF6">
            <w:pPr>
              <w:pStyle w:val="a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023B9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</w:tc>
      </w:tr>
      <w:tr w:rsidR="002C60E4" w:rsidRPr="001023B9" w:rsidTr="008C33C2">
        <w:trPr>
          <w:cantSplit/>
          <w:jc w:val="center"/>
        </w:trPr>
        <w:tc>
          <w:tcPr>
            <w:tcW w:w="441" w:type="dxa"/>
          </w:tcPr>
          <w:p w:rsidR="002C60E4" w:rsidRPr="001023B9" w:rsidRDefault="002C60E4" w:rsidP="00392F70">
            <w:pPr>
              <w:pStyle w:val="a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023B9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2" w:type="dxa"/>
          </w:tcPr>
          <w:p w:rsidR="002C60E4" w:rsidRPr="001023B9" w:rsidRDefault="002C60E4" w:rsidP="00730FF6">
            <w:pPr>
              <w:rPr>
                <w:color w:val="000000"/>
              </w:rPr>
            </w:pPr>
            <w:r w:rsidRPr="001023B9">
              <w:rPr>
                <w:color w:val="000000"/>
              </w:rPr>
              <w:t>Химическая технология неорганических веществ</w:t>
            </w:r>
          </w:p>
        </w:tc>
        <w:tc>
          <w:tcPr>
            <w:tcW w:w="3140" w:type="dxa"/>
          </w:tcPr>
          <w:p w:rsidR="002C60E4" w:rsidRPr="001023B9" w:rsidRDefault="002C60E4" w:rsidP="00392F70">
            <w:pPr>
              <w:jc w:val="center"/>
            </w:pPr>
            <w:r w:rsidRPr="001023B9">
              <w:rPr>
                <w:rFonts w:eastAsia="MS Mincho"/>
              </w:rPr>
              <w:t>Техник-технолог</w:t>
            </w:r>
          </w:p>
        </w:tc>
        <w:tc>
          <w:tcPr>
            <w:tcW w:w="1769" w:type="dxa"/>
          </w:tcPr>
          <w:p w:rsidR="002C60E4" w:rsidRPr="001023B9" w:rsidRDefault="008C33C2" w:rsidP="00730FF6">
            <w:pPr>
              <w:tabs>
                <w:tab w:val="left" w:pos="3405"/>
              </w:tabs>
              <w:jc w:val="center"/>
            </w:pPr>
            <w:r>
              <w:t>Основное общее</w:t>
            </w:r>
          </w:p>
        </w:tc>
        <w:tc>
          <w:tcPr>
            <w:tcW w:w="1985" w:type="dxa"/>
          </w:tcPr>
          <w:p w:rsidR="002C60E4" w:rsidRPr="001023B9" w:rsidRDefault="008C33C2" w:rsidP="00730FF6">
            <w:pPr>
              <w:pStyle w:val="a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</w:tr>
      <w:tr w:rsidR="008C33C2" w:rsidRPr="001023B9" w:rsidTr="008C33C2">
        <w:trPr>
          <w:cantSplit/>
          <w:jc w:val="center"/>
        </w:trPr>
        <w:tc>
          <w:tcPr>
            <w:tcW w:w="441" w:type="dxa"/>
          </w:tcPr>
          <w:p w:rsidR="008C33C2" w:rsidRPr="001023B9" w:rsidRDefault="008C33C2" w:rsidP="006F79AC">
            <w:pPr>
              <w:pStyle w:val="a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023B9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2" w:type="dxa"/>
            <w:vAlign w:val="center"/>
          </w:tcPr>
          <w:p w:rsidR="008C33C2" w:rsidRPr="001023B9" w:rsidRDefault="008C33C2" w:rsidP="00730FF6">
            <w:r w:rsidRPr="001023B9">
              <w:t>Сварочное производство</w:t>
            </w:r>
          </w:p>
        </w:tc>
        <w:tc>
          <w:tcPr>
            <w:tcW w:w="3140" w:type="dxa"/>
          </w:tcPr>
          <w:p w:rsidR="008C33C2" w:rsidRPr="001023B9" w:rsidRDefault="008C33C2" w:rsidP="00392F70">
            <w:pPr>
              <w:jc w:val="center"/>
            </w:pPr>
            <w:r w:rsidRPr="001023B9">
              <w:rPr>
                <w:rFonts w:eastAsia="MS Mincho"/>
              </w:rPr>
              <w:t>Техник</w:t>
            </w:r>
          </w:p>
        </w:tc>
        <w:tc>
          <w:tcPr>
            <w:tcW w:w="1769" w:type="dxa"/>
          </w:tcPr>
          <w:p w:rsidR="008C33C2" w:rsidRDefault="008C33C2">
            <w:r w:rsidRPr="00FD2F6F">
              <w:t>Основное общее</w:t>
            </w:r>
            <w:r>
              <w:t xml:space="preserve">, </w:t>
            </w:r>
          </w:p>
          <w:p w:rsidR="008C33C2" w:rsidRDefault="008C33C2">
            <w:r>
              <w:rPr>
                <w:rFonts w:eastAsia="MS Mincho"/>
              </w:rPr>
              <w:t>Среднее общее образование</w:t>
            </w:r>
          </w:p>
        </w:tc>
        <w:tc>
          <w:tcPr>
            <w:tcW w:w="1985" w:type="dxa"/>
          </w:tcPr>
          <w:p w:rsidR="008C33C2" w:rsidRPr="001023B9" w:rsidRDefault="008C33C2" w:rsidP="00730FF6">
            <w:pPr>
              <w:pStyle w:val="a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</w:tr>
      <w:tr w:rsidR="008C33C2" w:rsidRPr="001023B9" w:rsidTr="008C33C2">
        <w:trPr>
          <w:cantSplit/>
          <w:jc w:val="center"/>
        </w:trPr>
        <w:tc>
          <w:tcPr>
            <w:tcW w:w="441" w:type="dxa"/>
          </w:tcPr>
          <w:p w:rsidR="008C33C2" w:rsidRPr="001023B9" w:rsidRDefault="008C33C2" w:rsidP="006F79AC">
            <w:pPr>
              <w:pStyle w:val="a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023B9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2" w:type="dxa"/>
          </w:tcPr>
          <w:p w:rsidR="008C33C2" w:rsidRPr="001023B9" w:rsidRDefault="008C33C2" w:rsidP="00730FF6">
            <w:pPr>
              <w:rPr>
                <w:color w:val="000000"/>
              </w:rPr>
            </w:pPr>
            <w:r w:rsidRPr="001023B9">
              <w:rPr>
                <w:color w:val="000000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3140" w:type="dxa"/>
          </w:tcPr>
          <w:p w:rsidR="008C33C2" w:rsidRPr="001023B9" w:rsidRDefault="008C33C2" w:rsidP="00392F70">
            <w:pPr>
              <w:jc w:val="center"/>
            </w:pPr>
            <w:r w:rsidRPr="001023B9">
              <w:rPr>
                <w:rFonts w:eastAsia="MS Mincho"/>
              </w:rPr>
              <w:t>Техник</w:t>
            </w:r>
          </w:p>
        </w:tc>
        <w:tc>
          <w:tcPr>
            <w:tcW w:w="1769" w:type="dxa"/>
          </w:tcPr>
          <w:p w:rsidR="008C33C2" w:rsidRDefault="008C33C2">
            <w:r w:rsidRPr="00FD2F6F">
              <w:t>Основное общее</w:t>
            </w:r>
            <w:r>
              <w:t xml:space="preserve">, </w:t>
            </w:r>
            <w:r>
              <w:rPr>
                <w:rFonts w:eastAsia="MS Mincho"/>
              </w:rPr>
              <w:t>Среднее общее образование</w:t>
            </w:r>
          </w:p>
        </w:tc>
        <w:tc>
          <w:tcPr>
            <w:tcW w:w="1985" w:type="dxa"/>
          </w:tcPr>
          <w:p w:rsidR="008C33C2" w:rsidRPr="001023B9" w:rsidRDefault="008C33C2" w:rsidP="00730FF6">
            <w:pPr>
              <w:pStyle w:val="a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Среднее общее образование, начальное профессиональное образование </w:t>
            </w:r>
          </w:p>
        </w:tc>
      </w:tr>
      <w:tr w:rsidR="008C33C2" w:rsidRPr="001023B9" w:rsidTr="008C33C2">
        <w:trPr>
          <w:cantSplit/>
          <w:jc w:val="center"/>
        </w:trPr>
        <w:tc>
          <w:tcPr>
            <w:tcW w:w="441" w:type="dxa"/>
          </w:tcPr>
          <w:p w:rsidR="008C33C2" w:rsidRPr="001023B9" w:rsidRDefault="008C33C2" w:rsidP="006F79AC">
            <w:pPr>
              <w:pStyle w:val="a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023B9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2" w:type="dxa"/>
          </w:tcPr>
          <w:p w:rsidR="008C33C2" w:rsidRPr="001023B9" w:rsidRDefault="008C33C2" w:rsidP="00730FF6">
            <w:pPr>
              <w:rPr>
                <w:color w:val="000000"/>
              </w:rPr>
            </w:pPr>
            <w:r w:rsidRPr="001023B9">
              <w:rPr>
                <w:color w:val="000000"/>
              </w:rPr>
              <w:t>Техническое обслуживание и ремонт автомобильного транспорта</w:t>
            </w:r>
          </w:p>
        </w:tc>
        <w:tc>
          <w:tcPr>
            <w:tcW w:w="3140" w:type="dxa"/>
          </w:tcPr>
          <w:p w:rsidR="008C33C2" w:rsidRPr="001023B9" w:rsidRDefault="008C33C2" w:rsidP="00392F70">
            <w:pPr>
              <w:jc w:val="center"/>
            </w:pPr>
            <w:r w:rsidRPr="001023B9">
              <w:rPr>
                <w:rFonts w:eastAsia="MS Mincho"/>
              </w:rPr>
              <w:t>Техник</w:t>
            </w:r>
          </w:p>
        </w:tc>
        <w:tc>
          <w:tcPr>
            <w:tcW w:w="1769" w:type="dxa"/>
          </w:tcPr>
          <w:p w:rsidR="008C33C2" w:rsidRDefault="008C33C2">
            <w:r w:rsidRPr="00FD2F6F">
              <w:t>Основное общее</w:t>
            </w:r>
            <w:r>
              <w:t xml:space="preserve">, </w:t>
            </w:r>
            <w:r>
              <w:rPr>
                <w:rFonts w:eastAsia="MS Mincho"/>
              </w:rPr>
              <w:t>Среднее общее образование</w:t>
            </w:r>
          </w:p>
        </w:tc>
        <w:tc>
          <w:tcPr>
            <w:tcW w:w="1985" w:type="dxa"/>
          </w:tcPr>
          <w:p w:rsidR="008C33C2" w:rsidRPr="001023B9" w:rsidRDefault="008C33C2" w:rsidP="00730FF6">
            <w:pPr>
              <w:pStyle w:val="a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Среднее общее образование, начальное профессиональное образование</w:t>
            </w:r>
          </w:p>
        </w:tc>
      </w:tr>
      <w:tr w:rsidR="008C33C2" w:rsidRPr="001023B9" w:rsidTr="008C33C2">
        <w:trPr>
          <w:cantSplit/>
          <w:jc w:val="center"/>
        </w:trPr>
        <w:tc>
          <w:tcPr>
            <w:tcW w:w="441" w:type="dxa"/>
          </w:tcPr>
          <w:p w:rsidR="008C33C2" w:rsidRPr="001023B9" w:rsidRDefault="008C33C2" w:rsidP="00730FF6">
            <w:pPr>
              <w:pStyle w:val="a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023B9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2" w:type="dxa"/>
          </w:tcPr>
          <w:p w:rsidR="008C33C2" w:rsidRPr="001023B9" w:rsidRDefault="008C33C2" w:rsidP="00730FF6">
            <w:pPr>
              <w:rPr>
                <w:color w:val="000000"/>
              </w:rPr>
            </w:pPr>
            <w:r w:rsidRPr="001023B9">
              <w:rPr>
                <w:color w:val="000000"/>
              </w:rPr>
              <w:t>Технология машиностроения</w:t>
            </w:r>
          </w:p>
        </w:tc>
        <w:tc>
          <w:tcPr>
            <w:tcW w:w="3140" w:type="dxa"/>
          </w:tcPr>
          <w:p w:rsidR="008C33C2" w:rsidRPr="001023B9" w:rsidRDefault="008C33C2" w:rsidP="00392F70">
            <w:pPr>
              <w:jc w:val="center"/>
            </w:pPr>
            <w:r w:rsidRPr="001023B9">
              <w:rPr>
                <w:rFonts w:eastAsia="MS Mincho"/>
              </w:rPr>
              <w:t>Техник</w:t>
            </w:r>
          </w:p>
        </w:tc>
        <w:tc>
          <w:tcPr>
            <w:tcW w:w="1769" w:type="dxa"/>
          </w:tcPr>
          <w:p w:rsidR="008C33C2" w:rsidRDefault="008C33C2">
            <w:r w:rsidRPr="00FD2F6F">
              <w:t>Основное общее</w:t>
            </w:r>
          </w:p>
        </w:tc>
        <w:tc>
          <w:tcPr>
            <w:tcW w:w="1985" w:type="dxa"/>
          </w:tcPr>
          <w:p w:rsidR="008C33C2" w:rsidRPr="001023B9" w:rsidRDefault="008C33C2" w:rsidP="00730FF6">
            <w:pPr>
              <w:pStyle w:val="a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Среднее общее образование, начальное профессиональное образование</w:t>
            </w:r>
          </w:p>
        </w:tc>
      </w:tr>
      <w:tr w:rsidR="008C33C2" w:rsidRPr="001023B9" w:rsidTr="008C33C2">
        <w:trPr>
          <w:cantSplit/>
          <w:jc w:val="center"/>
        </w:trPr>
        <w:tc>
          <w:tcPr>
            <w:tcW w:w="441" w:type="dxa"/>
          </w:tcPr>
          <w:p w:rsidR="008C33C2" w:rsidRPr="001023B9" w:rsidRDefault="008C33C2" w:rsidP="00730FF6">
            <w:pPr>
              <w:pStyle w:val="a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2" w:type="dxa"/>
          </w:tcPr>
          <w:p w:rsidR="008C33C2" w:rsidRPr="001023B9" w:rsidRDefault="008C33C2" w:rsidP="00730FF6">
            <w:pPr>
              <w:rPr>
                <w:color w:val="000000"/>
              </w:rPr>
            </w:pPr>
            <w:r>
              <w:rPr>
                <w:color w:val="000000"/>
              </w:rPr>
              <w:t>Технология продукции общественного питания</w:t>
            </w:r>
          </w:p>
        </w:tc>
        <w:tc>
          <w:tcPr>
            <w:tcW w:w="3140" w:type="dxa"/>
          </w:tcPr>
          <w:p w:rsidR="008C33C2" w:rsidRPr="001023B9" w:rsidRDefault="008C33C2" w:rsidP="00392F7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Техник-технолог</w:t>
            </w:r>
          </w:p>
        </w:tc>
        <w:tc>
          <w:tcPr>
            <w:tcW w:w="1769" w:type="dxa"/>
          </w:tcPr>
          <w:p w:rsidR="008C33C2" w:rsidRDefault="008C33C2">
            <w:r w:rsidRPr="00FD2F6F">
              <w:t>Основное общее</w:t>
            </w:r>
          </w:p>
        </w:tc>
        <w:tc>
          <w:tcPr>
            <w:tcW w:w="1985" w:type="dxa"/>
          </w:tcPr>
          <w:p w:rsidR="008C33C2" w:rsidRDefault="008C33C2" w:rsidP="00730FF6">
            <w:pPr>
              <w:pStyle w:val="a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Среднее общее образование, начальное профессиональное образование</w:t>
            </w:r>
          </w:p>
        </w:tc>
      </w:tr>
    </w:tbl>
    <w:p w:rsidR="00906F93" w:rsidRDefault="00906F93">
      <w:pPr>
        <w:tabs>
          <w:tab w:val="left" w:pos="3405"/>
        </w:tabs>
        <w:jc w:val="both"/>
      </w:pPr>
    </w:p>
    <w:p w:rsidR="001023B9" w:rsidRDefault="001023B9" w:rsidP="008B1EDA">
      <w:pPr>
        <w:pStyle w:val="2"/>
        <w:ind w:firstLine="0"/>
        <w:jc w:val="left"/>
      </w:pPr>
    </w:p>
    <w:p w:rsidR="00CA13E8" w:rsidRDefault="00CA13E8">
      <w:pPr>
        <w:tabs>
          <w:tab w:val="left" w:pos="3405"/>
        </w:tabs>
        <w:jc w:val="both"/>
        <w:rPr>
          <w:sz w:val="28"/>
        </w:rPr>
      </w:pPr>
    </w:p>
    <w:sectPr w:rsidR="00CA13E8" w:rsidSect="001023B9">
      <w:pgSz w:w="15840" w:h="12240" w:orient="landscape" w:code="1"/>
      <w:pgMar w:top="851" w:right="1440" w:bottom="142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863B9"/>
    <w:rsid w:val="00014CD1"/>
    <w:rsid w:val="000E3541"/>
    <w:rsid w:val="001023B9"/>
    <w:rsid w:val="00173DCE"/>
    <w:rsid w:val="001913D1"/>
    <w:rsid w:val="00193531"/>
    <w:rsid w:val="001B1E56"/>
    <w:rsid w:val="001C3DD0"/>
    <w:rsid w:val="001F064C"/>
    <w:rsid w:val="001F1968"/>
    <w:rsid w:val="00200C68"/>
    <w:rsid w:val="00202754"/>
    <w:rsid w:val="0021357C"/>
    <w:rsid w:val="0026255B"/>
    <w:rsid w:val="002A0C52"/>
    <w:rsid w:val="002A23AB"/>
    <w:rsid w:val="002C60E4"/>
    <w:rsid w:val="002E28F6"/>
    <w:rsid w:val="003863B9"/>
    <w:rsid w:val="00392F70"/>
    <w:rsid w:val="00397E13"/>
    <w:rsid w:val="003A1A92"/>
    <w:rsid w:val="003E44C3"/>
    <w:rsid w:val="00405E32"/>
    <w:rsid w:val="004669BC"/>
    <w:rsid w:val="00471DBE"/>
    <w:rsid w:val="004C0CEB"/>
    <w:rsid w:val="00593ABB"/>
    <w:rsid w:val="005C542F"/>
    <w:rsid w:val="005C5A82"/>
    <w:rsid w:val="005C60F6"/>
    <w:rsid w:val="006133EF"/>
    <w:rsid w:val="0063555B"/>
    <w:rsid w:val="00673DE2"/>
    <w:rsid w:val="006958D6"/>
    <w:rsid w:val="006974D5"/>
    <w:rsid w:val="006F3363"/>
    <w:rsid w:val="007378C7"/>
    <w:rsid w:val="007826FB"/>
    <w:rsid w:val="007A385B"/>
    <w:rsid w:val="007E1EEF"/>
    <w:rsid w:val="00820AF1"/>
    <w:rsid w:val="00831C24"/>
    <w:rsid w:val="0088253C"/>
    <w:rsid w:val="00884515"/>
    <w:rsid w:val="008A63A6"/>
    <w:rsid w:val="008B1EDA"/>
    <w:rsid w:val="008C33C2"/>
    <w:rsid w:val="00906D48"/>
    <w:rsid w:val="00906F93"/>
    <w:rsid w:val="0095380E"/>
    <w:rsid w:val="0096225A"/>
    <w:rsid w:val="009A6392"/>
    <w:rsid w:val="009F15F4"/>
    <w:rsid w:val="00A37F4A"/>
    <w:rsid w:val="00A44DB0"/>
    <w:rsid w:val="00A7097A"/>
    <w:rsid w:val="00A73D81"/>
    <w:rsid w:val="00A9424A"/>
    <w:rsid w:val="00AF11E2"/>
    <w:rsid w:val="00B11A1B"/>
    <w:rsid w:val="00B279B2"/>
    <w:rsid w:val="00B42D6E"/>
    <w:rsid w:val="00B55DE8"/>
    <w:rsid w:val="00BB6701"/>
    <w:rsid w:val="00BD7EC3"/>
    <w:rsid w:val="00C04CC4"/>
    <w:rsid w:val="00C052B4"/>
    <w:rsid w:val="00C5307D"/>
    <w:rsid w:val="00C92614"/>
    <w:rsid w:val="00C92B64"/>
    <w:rsid w:val="00CA0B3B"/>
    <w:rsid w:val="00CA13E8"/>
    <w:rsid w:val="00CC1187"/>
    <w:rsid w:val="00D11BD2"/>
    <w:rsid w:val="00D33C23"/>
    <w:rsid w:val="00D46B33"/>
    <w:rsid w:val="00D561EC"/>
    <w:rsid w:val="00DC079E"/>
    <w:rsid w:val="00E311B9"/>
    <w:rsid w:val="00E4631D"/>
    <w:rsid w:val="00E6120D"/>
    <w:rsid w:val="00EB371A"/>
    <w:rsid w:val="00ED2644"/>
    <w:rsid w:val="00EE2B49"/>
    <w:rsid w:val="00EF3F9D"/>
    <w:rsid w:val="00EF4548"/>
    <w:rsid w:val="00EF67B3"/>
    <w:rsid w:val="00F30B37"/>
    <w:rsid w:val="00F30FC0"/>
    <w:rsid w:val="00F36960"/>
    <w:rsid w:val="00F37D77"/>
    <w:rsid w:val="00F5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8C7"/>
    <w:rPr>
      <w:sz w:val="24"/>
      <w:szCs w:val="24"/>
    </w:rPr>
  </w:style>
  <w:style w:type="paragraph" w:styleId="1">
    <w:name w:val="heading 1"/>
    <w:basedOn w:val="a"/>
    <w:next w:val="a"/>
    <w:qFormat/>
    <w:rsid w:val="007378C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378C7"/>
    <w:pPr>
      <w:keepNext/>
      <w:tabs>
        <w:tab w:val="left" w:pos="3405"/>
      </w:tabs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378C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78C7"/>
    <w:pPr>
      <w:tabs>
        <w:tab w:val="left" w:pos="3405"/>
      </w:tabs>
      <w:ind w:firstLine="540"/>
      <w:jc w:val="both"/>
    </w:pPr>
    <w:rPr>
      <w:sz w:val="28"/>
    </w:rPr>
  </w:style>
  <w:style w:type="table" w:styleId="a4">
    <w:name w:val="Table Grid"/>
    <w:basedOn w:val="a1"/>
    <w:rsid w:val="00BB6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027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02754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rsid w:val="00906F93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906F9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9A5C1-612C-451D-BDC9-094A2482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124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Представляется в Управление экономики</vt:lpstr>
    </vt:vector>
  </TitlesOfParts>
  <Company>tlpl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Представляется в Управление экономики</dc:title>
  <dc:subject/>
  <dc:creator>ktlp</dc:creator>
  <cp:keywords/>
  <cp:lastModifiedBy>Admin</cp:lastModifiedBy>
  <cp:revision>7</cp:revision>
  <cp:lastPrinted>2014-05-16T11:08:00Z</cp:lastPrinted>
  <dcterms:created xsi:type="dcterms:W3CDTF">2013-11-25T05:57:00Z</dcterms:created>
  <dcterms:modified xsi:type="dcterms:W3CDTF">2014-05-16T11:33:00Z</dcterms:modified>
</cp:coreProperties>
</file>